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A0" w:firstRow="1" w:lastRow="0" w:firstColumn="1" w:lastColumn="0" w:noHBand="0" w:noVBand="0"/>
      </w:tblPr>
      <w:tblGrid>
        <w:gridCol w:w="6464"/>
        <w:gridCol w:w="3407"/>
      </w:tblGrid>
      <w:tr w:rsidR="00E4618D" w:rsidRPr="005A2DD5" w:rsidTr="005A2DD5">
        <w:tc>
          <w:tcPr>
            <w:tcW w:w="6464" w:type="dxa"/>
            <w:shd w:val="clear" w:color="auto" w:fill="auto"/>
            <w:tcMar>
              <w:left w:w="0" w:type="dxa"/>
              <w:right w:w="0" w:type="dxa"/>
            </w:tcMar>
          </w:tcPr>
          <w:p w:rsidR="00E4618D" w:rsidRPr="005A2DD5" w:rsidRDefault="00E4618D" w:rsidP="00CE1489">
            <w:pPr>
              <w:pStyle w:val="EinfAbs"/>
              <w:tabs>
                <w:tab w:val="left" w:pos="6464"/>
              </w:tabs>
              <w:spacing w:after="85"/>
              <w:rPr>
                <w:rFonts w:ascii="Arial" w:hAnsi="Arial" w:cs="ArialMT"/>
                <w:b/>
                <w:sz w:val="50"/>
                <w:szCs w:val="18"/>
              </w:rPr>
            </w:pPr>
            <w:r w:rsidRPr="005A2DD5">
              <w:rPr>
                <w:rFonts w:ascii="Arial" w:hAnsi="Arial" w:cs="ArialMT"/>
                <w:b/>
                <w:sz w:val="50"/>
                <w:szCs w:val="18"/>
              </w:rPr>
              <w:t>PRESSE</w:t>
            </w:r>
            <w:r w:rsidR="00CE1489">
              <w:rPr>
                <w:rFonts w:ascii="Arial" w:hAnsi="Arial" w:cs="ArialMT"/>
                <w:b/>
                <w:sz w:val="50"/>
                <w:szCs w:val="18"/>
              </w:rPr>
              <w:t>INFORMATION</w:t>
            </w:r>
          </w:p>
        </w:tc>
        <w:tc>
          <w:tcPr>
            <w:tcW w:w="3407" w:type="dxa"/>
            <w:shd w:val="clear" w:color="auto" w:fill="auto"/>
            <w:tcMar>
              <w:left w:w="0" w:type="dxa"/>
              <w:right w:w="0" w:type="dxa"/>
            </w:tcMar>
          </w:tcPr>
          <w:p w:rsidR="00E4618D" w:rsidRPr="00575EB6" w:rsidRDefault="00E4618D" w:rsidP="00676511">
            <w:pPr>
              <w:pStyle w:val="EinfAbs"/>
              <w:tabs>
                <w:tab w:val="left" w:pos="6464"/>
              </w:tabs>
              <w:rPr>
                <w:rFonts w:ascii="Arial" w:hAnsi="Arial" w:cs="ArialMT"/>
                <w:b/>
                <w:szCs w:val="18"/>
                <w:lang w:val="de-DE"/>
              </w:rPr>
            </w:pPr>
            <w:r w:rsidRPr="00575EB6">
              <w:rPr>
                <w:rFonts w:ascii="Arial" w:hAnsi="Arial" w:cs="ArialMT"/>
                <w:b/>
                <w:szCs w:val="18"/>
                <w:lang w:val="de-DE"/>
              </w:rPr>
              <w:t xml:space="preserve">Geschäftsführendes </w:t>
            </w:r>
            <w:r w:rsidRPr="00575EB6">
              <w:rPr>
                <w:rFonts w:ascii="Arial" w:hAnsi="Arial" w:cs="ArialMT"/>
                <w:b/>
                <w:szCs w:val="18"/>
                <w:lang w:val="de-DE"/>
              </w:rPr>
              <w:tab/>
            </w:r>
            <w:r w:rsidRPr="00575EB6">
              <w:rPr>
                <w:rFonts w:ascii="Arial" w:hAnsi="Arial" w:cs="ArialMT"/>
                <w:b/>
                <w:szCs w:val="18"/>
                <w:lang w:val="de-DE"/>
              </w:rPr>
              <w:br/>
              <w:t>Vorstandsmitglied</w:t>
            </w: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 w:hAnsi="Arial" w:cs="ArialMT"/>
                <w:b/>
                <w:szCs w:val="18"/>
                <w:lang w:val="de-DE"/>
              </w:rPr>
              <w:br/>
            </w:r>
            <w:r w:rsidR="00575EB6" w:rsidRPr="00575EB6">
              <w:rPr>
                <w:rFonts w:ascii="Arial" w:hAnsi="Arial" w:cs="ArialMT"/>
                <w:sz w:val="18"/>
                <w:szCs w:val="18"/>
                <w:lang w:val="de-DE"/>
              </w:rPr>
              <w:fldChar w:fldCharType="begin">
                <w:ffData>
                  <w:name w:val="SS_Sachbear_Status"/>
                  <w:enabled/>
                  <w:calcOnExit w:val="0"/>
                  <w:textInput>
                    <w:default w:val="Bearbeiterin"/>
                  </w:textInput>
                </w:ffData>
              </w:fldChar>
            </w:r>
            <w:bookmarkStart w:id="0" w:name="SS_Sachbear_Status"/>
            <w:r w:rsidR="00575EB6" w:rsidRPr="00575EB6">
              <w:rPr>
                <w:rFonts w:ascii="Arial" w:hAnsi="Arial" w:cs="ArialMT"/>
                <w:sz w:val="18"/>
                <w:szCs w:val="18"/>
                <w:lang w:val="de-DE"/>
              </w:rPr>
              <w:instrText xml:space="preserve"> FORMTEXT </w:instrText>
            </w:r>
            <w:r w:rsidR="00A2400C" w:rsidRPr="00575EB6">
              <w:rPr>
                <w:rFonts w:ascii="Arial" w:hAnsi="Arial" w:cs="ArialMT"/>
                <w:sz w:val="18"/>
                <w:szCs w:val="18"/>
                <w:lang w:val="de-DE"/>
              </w:rPr>
            </w:r>
            <w:r w:rsidR="00575EB6" w:rsidRPr="00575EB6">
              <w:rPr>
                <w:rFonts w:ascii="Arial" w:hAnsi="Arial" w:cs="ArialMT"/>
                <w:sz w:val="18"/>
                <w:szCs w:val="18"/>
                <w:lang w:val="de-DE"/>
              </w:rPr>
              <w:fldChar w:fldCharType="separate"/>
            </w:r>
            <w:r w:rsidR="00A2400C">
              <w:rPr>
                <w:rFonts w:ascii="Arial" w:hAnsi="Arial" w:cs="ArialMT"/>
                <w:sz w:val="18"/>
                <w:szCs w:val="18"/>
                <w:lang w:val="de-DE"/>
              </w:rPr>
              <w:t>Bearbeiterin</w:t>
            </w:r>
            <w:r w:rsidR="00575EB6" w:rsidRPr="00575EB6">
              <w:rPr>
                <w:rFonts w:ascii="Arial" w:hAnsi="Arial" w:cs="ArialMT"/>
                <w:sz w:val="18"/>
                <w:szCs w:val="18"/>
                <w:lang w:val="de-DE"/>
              </w:rPr>
              <w:fldChar w:fldCharType="end"/>
            </w:r>
            <w:bookmarkEnd w:id="0"/>
            <w:r w:rsidRPr="00575EB6">
              <w:rPr>
                <w:rFonts w:ascii="ArialMT" w:hAnsi="ArialMT" w:cs="ArialMT"/>
                <w:sz w:val="18"/>
                <w:szCs w:val="18"/>
                <w:lang w:val="de-DE"/>
              </w:rPr>
              <w:br/>
            </w:r>
            <w:r w:rsidR="00575EB6" w:rsidRPr="00575EB6">
              <w:rPr>
                <w:rFonts w:ascii="ArialMT" w:hAnsi="ArialMT" w:cs="ArialMT"/>
                <w:sz w:val="18"/>
                <w:szCs w:val="18"/>
                <w:lang w:val="de-DE"/>
              </w:rPr>
              <w:fldChar w:fldCharType="begin">
                <w:ffData>
                  <w:name w:val="SS_Sachbear_Name"/>
                  <w:enabled/>
                  <w:calcOnExit w:val="0"/>
                  <w:textInput>
                    <w:default w:val="Christiane Conzen"/>
                  </w:textInput>
                </w:ffData>
              </w:fldChar>
            </w:r>
            <w:bookmarkStart w:id="1" w:name="SS_Sachbear_Name"/>
            <w:r w:rsidR="00575EB6" w:rsidRPr="00575EB6">
              <w:rPr>
                <w:rFonts w:ascii="ArialMT" w:hAnsi="ArialMT" w:cs="ArialMT"/>
                <w:sz w:val="18"/>
                <w:szCs w:val="18"/>
                <w:lang w:val="de-DE"/>
              </w:rPr>
              <w:instrText xml:space="preserve"> FORMTEXT </w:instrText>
            </w:r>
            <w:r w:rsidR="00A2400C"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A2400C">
              <w:rPr>
                <w:rFonts w:ascii="ArialMT" w:hAnsi="ArialMT" w:cs="ArialMT"/>
                <w:sz w:val="18"/>
                <w:szCs w:val="18"/>
                <w:lang w:val="de-DE"/>
              </w:rPr>
              <w:t>Christiane Conzen</w:t>
            </w:r>
            <w:r w:rsidR="00575EB6" w:rsidRPr="00575EB6">
              <w:rPr>
                <w:rFonts w:ascii="ArialMT" w:hAnsi="ArialMT" w:cs="ArialMT"/>
                <w:sz w:val="18"/>
                <w:szCs w:val="18"/>
                <w:lang w:val="de-DE"/>
              </w:rPr>
              <w:fldChar w:fldCharType="end"/>
            </w:r>
            <w:bookmarkEnd w:id="1"/>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MT" w:hAnsi="ArialMT" w:cs="ArialMT"/>
                <w:sz w:val="18"/>
                <w:szCs w:val="18"/>
                <w:lang w:val="de-DE"/>
              </w:rPr>
              <w:t xml:space="preserve">E </w:t>
            </w:r>
            <w:bookmarkStart w:id="2" w:name="SS_Sachbear_EMail"/>
            <w:r w:rsidR="00575EB6" w:rsidRPr="00575EB6">
              <w:rPr>
                <w:rFonts w:ascii="ArialMT" w:hAnsi="ArialMT" w:cs="ArialMT"/>
                <w:sz w:val="18"/>
                <w:szCs w:val="18"/>
                <w:lang w:val="de-DE"/>
              </w:rPr>
              <w:fldChar w:fldCharType="begin">
                <w:ffData>
                  <w:name w:val="SS_Sachbear_EMail"/>
                  <w:enabled/>
                  <w:calcOnExit w:val="0"/>
                  <w:textInput>
                    <w:default w:val="christiane.conzen@staedtetag-bw.de"/>
                  </w:textInput>
                </w:ffData>
              </w:fldChar>
            </w:r>
            <w:r w:rsidR="00575EB6" w:rsidRPr="00575EB6">
              <w:rPr>
                <w:rFonts w:ascii="ArialMT" w:hAnsi="ArialMT" w:cs="ArialMT"/>
                <w:sz w:val="18"/>
                <w:szCs w:val="18"/>
                <w:lang w:val="de-DE"/>
              </w:rPr>
              <w:instrText xml:space="preserve"> FORMTEXT </w:instrText>
            </w:r>
            <w:r w:rsidR="00A2400C"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A2400C">
              <w:rPr>
                <w:rFonts w:ascii="ArialMT" w:hAnsi="ArialMT" w:cs="ArialMT"/>
                <w:sz w:val="18"/>
                <w:szCs w:val="18"/>
                <w:lang w:val="de-DE"/>
              </w:rPr>
              <w:t>christiane.conzen@staedtetag-bw.de</w:t>
            </w:r>
            <w:r w:rsidR="00575EB6" w:rsidRPr="00575EB6">
              <w:rPr>
                <w:rFonts w:ascii="ArialMT" w:hAnsi="ArialMT" w:cs="ArialMT"/>
                <w:sz w:val="18"/>
                <w:szCs w:val="18"/>
                <w:lang w:val="de-DE"/>
              </w:rPr>
              <w:fldChar w:fldCharType="end"/>
            </w:r>
            <w:bookmarkEnd w:id="2"/>
            <w:r w:rsidRPr="00575EB6">
              <w:rPr>
                <w:rFonts w:ascii="ArialMT" w:hAnsi="ArialMT" w:cs="ArialMT"/>
                <w:sz w:val="18"/>
                <w:szCs w:val="18"/>
                <w:lang w:val="de-DE"/>
              </w:rPr>
              <w:br/>
              <w:t>T 0711 22921-</w:t>
            </w:r>
            <w:bookmarkStart w:id="3" w:name="SS_Sachbear_durchwah"/>
            <w:r w:rsidR="00575EB6" w:rsidRPr="00575EB6">
              <w:rPr>
                <w:rFonts w:ascii="ArialMT" w:hAnsi="ArialMT" w:cs="ArialMT"/>
                <w:sz w:val="18"/>
                <w:szCs w:val="18"/>
                <w:lang w:val="de-DE"/>
              </w:rPr>
              <w:fldChar w:fldCharType="begin">
                <w:ffData>
                  <w:name w:val="SS_Sachbear_durchwah"/>
                  <w:enabled/>
                  <w:calcOnExit w:val="0"/>
                  <w:textInput>
                    <w:default w:val="48"/>
                  </w:textInput>
                </w:ffData>
              </w:fldChar>
            </w:r>
            <w:r w:rsidR="00575EB6" w:rsidRPr="00575EB6">
              <w:rPr>
                <w:rFonts w:ascii="ArialMT" w:hAnsi="ArialMT" w:cs="ArialMT"/>
                <w:sz w:val="18"/>
                <w:szCs w:val="18"/>
                <w:lang w:val="de-DE"/>
              </w:rPr>
              <w:instrText xml:space="preserve"> FORMTEXT </w:instrText>
            </w:r>
            <w:r w:rsidR="00A2400C"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A2400C">
              <w:rPr>
                <w:rFonts w:ascii="ArialMT" w:hAnsi="ArialMT" w:cs="ArialMT"/>
                <w:sz w:val="18"/>
                <w:szCs w:val="18"/>
                <w:lang w:val="de-DE"/>
              </w:rPr>
              <w:t>48</w:t>
            </w:r>
            <w:r w:rsidR="00575EB6" w:rsidRPr="00575EB6">
              <w:rPr>
                <w:rFonts w:ascii="ArialMT" w:hAnsi="ArialMT" w:cs="ArialMT"/>
                <w:sz w:val="18"/>
                <w:szCs w:val="18"/>
                <w:lang w:val="de-DE"/>
              </w:rPr>
              <w:fldChar w:fldCharType="end"/>
            </w:r>
            <w:bookmarkEnd w:id="3"/>
            <w:r w:rsidRPr="00575EB6">
              <w:rPr>
                <w:rFonts w:ascii="ArialMT" w:hAnsi="ArialMT" w:cs="ArialMT"/>
                <w:sz w:val="18"/>
                <w:szCs w:val="18"/>
                <w:lang w:val="de-DE"/>
              </w:rPr>
              <w:br/>
              <w:t>F 0711 22921-42</w:t>
            </w:r>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F76AC6" w:rsidRDefault="00575EB6" w:rsidP="00F76AC6">
            <w:pPr>
              <w:pStyle w:val="EinfAbs"/>
              <w:tabs>
                <w:tab w:val="right" w:pos="4077"/>
              </w:tabs>
              <w:spacing w:line="240" w:lineRule="auto"/>
              <w:rPr>
                <w:rFonts w:ascii="Arial" w:hAnsi="Arial" w:cs="ArialMT"/>
                <w:sz w:val="18"/>
                <w:szCs w:val="18"/>
              </w:rPr>
            </w:pPr>
            <w:r>
              <w:rPr>
                <w:rFonts w:ascii="Arial" w:hAnsi="Arial" w:cs="ArialMT"/>
                <w:bCs/>
                <w:sz w:val="18"/>
                <w:szCs w:val="18"/>
                <w:lang w:val="de-DE"/>
              </w:rPr>
              <w:t xml:space="preserve">Az </w:t>
            </w:r>
            <w:r w:rsidR="009F0A2F">
              <w:rPr>
                <w:rFonts w:ascii="Arial" w:hAnsi="Arial" w:cs="ArialMT"/>
                <w:bCs/>
                <w:sz w:val="18"/>
                <w:szCs w:val="18"/>
                <w:lang w:val="de-DE"/>
              </w:rPr>
              <w:fldChar w:fldCharType="begin">
                <w:ffData>
                  <w:name w:val="AktenzeichenKennung"/>
                  <w:enabled/>
                  <w:calcOnExit w:val="0"/>
                  <w:textInput>
                    <w:default w:val="047.43 - P 387/2021"/>
                  </w:textInput>
                </w:ffData>
              </w:fldChar>
            </w:r>
            <w:bookmarkStart w:id="4" w:name="AktenzeichenKennung"/>
            <w:r w:rsidR="009F0A2F">
              <w:rPr>
                <w:rFonts w:ascii="Arial" w:hAnsi="Arial" w:cs="ArialMT"/>
                <w:bCs/>
                <w:sz w:val="18"/>
                <w:szCs w:val="18"/>
                <w:lang w:val="de-DE"/>
              </w:rPr>
              <w:instrText xml:space="preserve"> FORMTEXT </w:instrText>
            </w:r>
            <w:r w:rsidR="00A2400C">
              <w:rPr>
                <w:rFonts w:ascii="Arial" w:hAnsi="Arial" w:cs="ArialMT"/>
                <w:bCs/>
                <w:sz w:val="18"/>
                <w:szCs w:val="18"/>
                <w:lang w:val="de-DE"/>
              </w:rPr>
            </w:r>
            <w:r w:rsidR="009F0A2F">
              <w:rPr>
                <w:rFonts w:ascii="Arial" w:hAnsi="Arial" w:cs="ArialMT"/>
                <w:bCs/>
                <w:sz w:val="18"/>
                <w:szCs w:val="18"/>
                <w:lang w:val="de-DE"/>
              </w:rPr>
              <w:fldChar w:fldCharType="separate"/>
            </w:r>
            <w:r w:rsidR="00A2400C">
              <w:rPr>
                <w:rFonts w:ascii="Arial" w:hAnsi="Arial" w:cs="ArialMT"/>
                <w:bCs/>
                <w:sz w:val="18"/>
                <w:szCs w:val="18"/>
                <w:lang w:val="de-DE"/>
              </w:rPr>
              <w:t>047.43 - P 387/2021</w:t>
            </w:r>
            <w:r w:rsidR="009F0A2F">
              <w:rPr>
                <w:rFonts w:ascii="Arial" w:hAnsi="Arial" w:cs="ArialMT"/>
                <w:bCs/>
                <w:sz w:val="18"/>
                <w:szCs w:val="18"/>
                <w:lang w:val="de-DE"/>
              </w:rPr>
              <w:fldChar w:fldCharType="end"/>
            </w:r>
            <w:bookmarkEnd w:id="4"/>
            <w:r>
              <w:rPr>
                <w:rFonts w:ascii="Arial" w:hAnsi="Arial" w:cs="ArialMT"/>
                <w:sz w:val="18"/>
                <w:szCs w:val="18"/>
              </w:rPr>
              <w:t xml:space="preserve"> </w:t>
            </w:r>
            <w:r w:rsidR="00E4618D" w:rsidRPr="005A2DD5">
              <w:rPr>
                <w:rFonts w:ascii="Arial" w:hAnsi="Arial" w:cs="ArialMT"/>
                <w:sz w:val="18"/>
                <w:szCs w:val="18"/>
              </w:rPr>
              <w:t xml:space="preserve">· </w:t>
            </w:r>
            <w:r w:rsidRPr="00575EB6">
              <w:rPr>
                <w:rFonts w:ascii="Arial" w:hAnsi="Arial" w:cs="ArialMT"/>
                <w:sz w:val="18"/>
                <w:szCs w:val="18"/>
                <w:lang w:val="de-DE"/>
              </w:rPr>
              <w:fldChar w:fldCharType="begin">
                <w:ffData>
                  <w:name w:val="SS_Sachbear_Zeichen"/>
                  <w:enabled/>
                  <w:calcOnExit w:val="0"/>
                  <w:textInput>
                    <w:default w:val="Co"/>
                  </w:textInput>
                </w:ffData>
              </w:fldChar>
            </w:r>
            <w:bookmarkStart w:id="5" w:name="SS_Sachbear_Zeichen"/>
            <w:r w:rsidRPr="00575EB6">
              <w:rPr>
                <w:rFonts w:ascii="Arial" w:hAnsi="Arial" w:cs="ArialMT"/>
                <w:sz w:val="18"/>
                <w:szCs w:val="18"/>
                <w:lang w:val="de-DE"/>
              </w:rPr>
              <w:instrText xml:space="preserve"> FORMTEXT </w:instrText>
            </w:r>
            <w:r w:rsidR="00A2400C" w:rsidRPr="00575EB6">
              <w:rPr>
                <w:rFonts w:ascii="Arial" w:hAnsi="Arial" w:cs="ArialMT"/>
                <w:sz w:val="18"/>
                <w:szCs w:val="18"/>
                <w:lang w:val="de-DE"/>
              </w:rPr>
            </w:r>
            <w:r w:rsidRPr="00575EB6">
              <w:rPr>
                <w:rFonts w:ascii="Arial" w:hAnsi="Arial" w:cs="ArialMT"/>
                <w:sz w:val="18"/>
                <w:szCs w:val="18"/>
                <w:lang w:val="de-DE"/>
              </w:rPr>
              <w:fldChar w:fldCharType="separate"/>
            </w:r>
            <w:r w:rsidR="00A2400C">
              <w:rPr>
                <w:rFonts w:ascii="Arial" w:hAnsi="Arial" w:cs="ArialMT"/>
                <w:sz w:val="18"/>
                <w:szCs w:val="18"/>
                <w:lang w:val="de-DE"/>
              </w:rPr>
              <w:t>Co</w:t>
            </w:r>
            <w:r w:rsidRPr="00575EB6">
              <w:rPr>
                <w:rFonts w:ascii="Arial" w:hAnsi="Arial" w:cs="ArialMT"/>
                <w:sz w:val="18"/>
                <w:szCs w:val="18"/>
              </w:rPr>
              <w:fldChar w:fldCharType="end"/>
            </w:r>
            <w:bookmarkEnd w:id="5"/>
          </w:p>
          <w:p w:rsidR="00E4618D" w:rsidRPr="005A2DD5" w:rsidRDefault="00E4618D" w:rsidP="00F76AC6">
            <w:pPr>
              <w:pStyle w:val="EinfAbs"/>
              <w:tabs>
                <w:tab w:val="right" w:pos="4077"/>
              </w:tabs>
              <w:spacing w:line="240" w:lineRule="auto"/>
              <w:rPr>
                <w:rFonts w:ascii="ArialMT" w:hAnsi="ArialMT" w:cs="ArialMT"/>
                <w:b/>
                <w:bCs/>
                <w:sz w:val="18"/>
                <w:szCs w:val="18"/>
                <w:lang w:val="de-DE"/>
              </w:rPr>
            </w:pPr>
            <w:r w:rsidRPr="005A2DD5">
              <w:rPr>
                <w:rFonts w:ascii="Arial" w:hAnsi="Arial" w:cs="ArialMT"/>
                <w:sz w:val="18"/>
                <w:szCs w:val="18"/>
              </w:rPr>
              <w:tab/>
            </w:r>
          </w:p>
          <w:bookmarkStart w:id="6" w:name="SS_ADatum"/>
          <w:p w:rsidR="00E4618D" w:rsidRPr="00575EB6" w:rsidRDefault="00575EB6" w:rsidP="009060D7">
            <w:pPr>
              <w:pStyle w:val="EinfAbs"/>
              <w:tabs>
                <w:tab w:val="left" w:pos="6464"/>
                <w:tab w:val="left" w:pos="6521"/>
              </w:tabs>
              <w:spacing w:after="120" w:line="240" w:lineRule="auto"/>
              <w:rPr>
                <w:rFonts w:ascii="Arial" w:hAnsi="Arial" w:cs="Arial"/>
                <w:sz w:val="18"/>
                <w:szCs w:val="18"/>
              </w:rPr>
            </w:pPr>
            <w:r w:rsidRPr="00575EB6">
              <w:rPr>
                <w:rFonts w:ascii="Arial" w:hAnsi="Arial" w:cs="Arial"/>
                <w:bCs/>
                <w:sz w:val="18"/>
                <w:szCs w:val="18"/>
                <w:lang w:val="de-DE"/>
              </w:rPr>
              <w:fldChar w:fldCharType="begin">
                <w:ffData>
                  <w:name w:val="SS_ADatum"/>
                  <w:enabled/>
                  <w:calcOnExit w:val="0"/>
                  <w:textInput>
                    <w:default w:val="28.03.2021"/>
                  </w:textInput>
                </w:ffData>
              </w:fldChar>
            </w:r>
            <w:r w:rsidRPr="00575EB6">
              <w:rPr>
                <w:rFonts w:ascii="Arial" w:hAnsi="Arial" w:cs="Arial"/>
                <w:bCs/>
                <w:sz w:val="18"/>
                <w:szCs w:val="18"/>
                <w:lang w:val="de-DE"/>
              </w:rPr>
              <w:instrText xml:space="preserve"> FORMTEXT </w:instrText>
            </w:r>
            <w:r w:rsidR="00A2400C" w:rsidRPr="00575EB6">
              <w:rPr>
                <w:rFonts w:ascii="Arial" w:hAnsi="Arial" w:cs="Arial"/>
                <w:bCs/>
                <w:sz w:val="18"/>
                <w:szCs w:val="18"/>
                <w:lang w:val="de-DE"/>
              </w:rPr>
            </w:r>
            <w:r w:rsidRPr="00575EB6">
              <w:rPr>
                <w:rFonts w:ascii="Arial" w:hAnsi="Arial" w:cs="Arial"/>
                <w:bCs/>
                <w:sz w:val="18"/>
                <w:szCs w:val="18"/>
                <w:lang w:val="de-DE"/>
              </w:rPr>
              <w:fldChar w:fldCharType="separate"/>
            </w:r>
            <w:r w:rsidR="00A2400C">
              <w:rPr>
                <w:rFonts w:ascii="Arial" w:hAnsi="Arial" w:cs="Arial"/>
                <w:bCs/>
                <w:sz w:val="18"/>
                <w:szCs w:val="18"/>
                <w:lang w:val="de-DE"/>
              </w:rPr>
              <w:t>28.03.2021</w:t>
            </w:r>
            <w:r w:rsidRPr="00575EB6">
              <w:rPr>
                <w:rFonts w:ascii="Arial" w:hAnsi="Arial" w:cs="Arial"/>
                <w:bCs/>
                <w:sz w:val="18"/>
                <w:szCs w:val="18"/>
                <w:lang w:val="de-DE"/>
              </w:rPr>
              <w:fldChar w:fldCharType="end"/>
            </w:r>
            <w:bookmarkEnd w:id="6"/>
          </w:p>
          <w:p w:rsidR="00E4618D" w:rsidRPr="005A2DD5" w:rsidRDefault="00E4618D" w:rsidP="005A2DD5">
            <w:pPr>
              <w:pStyle w:val="EinfAbs"/>
              <w:tabs>
                <w:tab w:val="left" w:pos="6464"/>
              </w:tabs>
              <w:spacing w:after="85"/>
              <w:rPr>
                <w:rFonts w:ascii="Arial" w:hAnsi="Arial" w:cs="ArialMT"/>
                <w:b/>
                <w:szCs w:val="18"/>
              </w:rPr>
            </w:pPr>
          </w:p>
        </w:tc>
      </w:tr>
      <w:bookmarkStart w:id="7" w:name="_GoBack"/>
      <w:tr w:rsidR="00E4618D" w:rsidRPr="005A2DD5" w:rsidTr="005A2DD5">
        <w:tc>
          <w:tcPr>
            <w:tcW w:w="6464" w:type="dxa"/>
            <w:shd w:val="clear" w:color="auto" w:fill="auto"/>
            <w:tcMar>
              <w:left w:w="0" w:type="dxa"/>
              <w:right w:w="0" w:type="dxa"/>
            </w:tcMar>
          </w:tcPr>
          <w:p w:rsidR="00575EB6" w:rsidRDefault="006F1A2F" w:rsidP="00615E42">
            <w:pPr>
              <w:pStyle w:val="BasicParagraph"/>
              <w:ind w:right="-6"/>
              <w:jc w:val="both"/>
              <w:rPr>
                <w:rFonts w:ascii="Arial-BoldMT" w:hAnsi="Arial-BoldMT" w:cs="Arial-BoldMT"/>
                <w:b/>
                <w:bCs/>
                <w:szCs w:val="22"/>
              </w:rPr>
            </w:pPr>
            <w:r>
              <w:rPr>
                <w:rFonts w:ascii="Arial-BoldMT" w:hAnsi="Arial-BoldMT" w:cs="Arial-BoldMT"/>
                <w:b/>
                <w:bCs/>
                <w:sz w:val="32"/>
                <w:szCs w:val="22"/>
              </w:rPr>
              <w:fldChar w:fldCharType="begin">
                <w:ffData>
                  <w:name w:val="SS_Text"/>
                  <w:enabled/>
                  <w:calcOnExit w:val="0"/>
                  <w:textInput>
                    <w:default w:val="Städtetag: nächtliche Ausgangssperre könnte der richtige Weg sein"/>
                  </w:textInput>
                </w:ffData>
              </w:fldChar>
            </w:r>
            <w:bookmarkStart w:id="8" w:name="SS_Text"/>
            <w:r>
              <w:rPr>
                <w:rFonts w:ascii="Arial-BoldMT" w:hAnsi="Arial-BoldMT" w:cs="Arial-BoldMT"/>
                <w:b/>
                <w:bCs/>
                <w:sz w:val="32"/>
                <w:szCs w:val="22"/>
              </w:rPr>
              <w:instrText xml:space="preserve"> FORMTEXT </w:instrText>
            </w:r>
            <w:r>
              <w:rPr>
                <w:rFonts w:ascii="Arial-BoldMT" w:hAnsi="Arial-BoldMT" w:cs="Arial-BoldMT"/>
                <w:b/>
                <w:bCs/>
                <w:sz w:val="32"/>
                <w:szCs w:val="22"/>
              </w:rPr>
            </w:r>
            <w:r>
              <w:rPr>
                <w:rFonts w:ascii="Arial-BoldMT" w:hAnsi="Arial-BoldMT" w:cs="Arial-BoldMT"/>
                <w:b/>
                <w:bCs/>
                <w:sz w:val="32"/>
                <w:szCs w:val="22"/>
              </w:rPr>
              <w:fldChar w:fldCharType="separate"/>
            </w:r>
            <w:r>
              <w:rPr>
                <w:rFonts w:ascii="Arial-BoldMT" w:hAnsi="Arial-BoldMT" w:cs="Arial-BoldMT"/>
                <w:b/>
                <w:bCs/>
                <w:noProof/>
                <w:sz w:val="32"/>
                <w:szCs w:val="22"/>
              </w:rPr>
              <w:t>Städtetag: nächtliche Ausgangssperre könnte der richtige Weg sein</w:t>
            </w:r>
            <w:r>
              <w:rPr>
                <w:rFonts w:ascii="Arial-BoldMT" w:hAnsi="Arial-BoldMT" w:cs="Arial-BoldMT"/>
                <w:b/>
                <w:bCs/>
                <w:sz w:val="32"/>
                <w:szCs w:val="22"/>
              </w:rPr>
              <w:fldChar w:fldCharType="end"/>
            </w:r>
            <w:bookmarkEnd w:id="8"/>
            <w:bookmarkEnd w:id="7"/>
          </w:p>
          <w:p w:rsidR="00615E42" w:rsidRDefault="00615E42" w:rsidP="00615E42">
            <w:pPr>
              <w:pStyle w:val="BasicParagraph"/>
              <w:ind w:right="-6"/>
              <w:jc w:val="both"/>
              <w:rPr>
                <w:rFonts w:ascii="Arial-BoldMT" w:hAnsi="Arial-BoldMT" w:cs="Arial-BoldMT"/>
                <w:b/>
                <w:bCs/>
                <w:szCs w:val="22"/>
              </w:rPr>
            </w:pPr>
          </w:p>
          <w:p w:rsidR="00615E42" w:rsidRPr="00575EB6" w:rsidRDefault="00615E42" w:rsidP="004C539D">
            <w:pPr>
              <w:pStyle w:val="BasicParagraph"/>
              <w:ind w:right="-6"/>
              <w:rPr>
                <w:rFonts w:ascii="Arial-BoldMT" w:hAnsi="Arial-BoldMT" w:cs="Arial-BoldMT"/>
                <w:b/>
                <w:bCs/>
                <w:szCs w:val="22"/>
              </w:rPr>
            </w:pPr>
          </w:p>
          <w:p w:rsidR="00A2400C" w:rsidRDefault="00575EB6" w:rsidP="00A2400C">
            <w:pPr>
              <w:ind w:right="-6"/>
              <w:rPr>
                <w:rFonts w:ascii="Arial" w:hAnsi="Arial" w:cs="Arial"/>
                <w:b/>
                <w:bCs/>
                <w:shd w:val="clear" w:color="auto" w:fill="FFFFFF"/>
              </w:rPr>
            </w:pPr>
            <w:r w:rsidRPr="00575EB6">
              <w:rPr>
                <w:rFonts w:ascii="Arial" w:hAnsi="Arial" w:cs="Arial"/>
                <w:b/>
              </w:rPr>
              <w:t>Stuttgart.</w:t>
            </w:r>
            <w:r w:rsidR="00A2400C">
              <w:rPr>
                <w:rFonts w:ascii="Arial" w:hAnsi="Arial" w:cs="Arial"/>
                <w:b/>
              </w:rPr>
              <w:t xml:space="preserve"> </w:t>
            </w:r>
            <w:r w:rsidR="00A2400C">
              <w:rPr>
                <w:rFonts w:ascii="Arial" w:hAnsi="Arial" w:cs="Arial"/>
                <w:b/>
                <w:shd w:val="clear" w:color="auto" w:fill="FFFFFF"/>
              </w:rPr>
              <w:t>I</w:t>
            </w:r>
            <w:r w:rsidR="00A2400C">
              <w:rPr>
                <w:rFonts w:ascii="Arial" w:hAnsi="Arial" w:cs="Arial"/>
                <w:b/>
                <w:bCs/>
                <w:shd w:val="clear" w:color="auto" w:fill="FFFFFF"/>
              </w:rPr>
              <w:t xml:space="preserve">m Spagat zwischen der dringend notwendigen Bremse beim Infektionsgeschehen und den ebenso notwendigen Signalen vor allem an den Einzelhandel, aber auch an Kultur und Gastronomie, könnte eine nächtliche Ausgangssperre der richtige Weg sein. Die Erfahrungen in Baden-Württemberg und zuvor auch in einzelnen Städten wie etwa in Mannheim zeigten die Wirksamkeit von Ausgangsbeschränkungen, und anders als vor einigen Wochen ist die Dringlichkeit jetzt wieder unbestritten. </w:t>
            </w:r>
          </w:p>
          <w:p w:rsidR="00A2400C" w:rsidRDefault="00A2400C" w:rsidP="00A2400C">
            <w:pPr>
              <w:ind w:right="-6"/>
              <w:rPr>
                <w:rFonts w:ascii="Arial" w:hAnsi="Arial" w:cs="Arial"/>
                <w:b/>
                <w:bCs/>
                <w:shd w:val="clear" w:color="auto" w:fill="FFFFFF"/>
              </w:rPr>
            </w:pPr>
          </w:p>
          <w:p w:rsidR="00A2400C" w:rsidRPr="00A2400C" w:rsidRDefault="00A2400C" w:rsidP="00A2400C">
            <w:pPr>
              <w:ind w:right="-6"/>
              <w:rPr>
                <w:rFonts w:ascii="Arial" w:hAnsi="Arial" w:cs="Arial"/>
                <w:lang w:eastAsia="de-DE"/>
              </w:rPr>
            </w:pPr>
            <w:r w:rsidRPr="00A2400C">
              <w:rPr>
                <w:rFonts w:ascii="Arial" w:hAnsi="Arial" w:cs="Arial"/>
                <w:bCs/>
                <w:shd w:val="clear" w:color="auto" w:fill="FFFFFF"/>
              </w:rPr>
              <w:t>Sowohl für die Bürgerinnen und Bürger scheint dies der weniger belastende Eingriff zu sein, vor allem aber kann er das unverhältnismäßig lange Sonderopfer weniger gesellschaftlicher Bereiche zusammen mit anderen Maßnahmen verkürzen. Tagsüber breit und regelmäßig testen in Schule, Kita</w:t>
            </w:r>
            <w:r>
              <w:rPr>
                <w:rFonts w:ascii="Arial" w:hAnsi="Arial" w:cs="Arial"/>
                <w:bCs/>
                <w:shd w:val="clear" w:color="auto" w:fill="FFFFFF"/>
              </w:rPr>
              <w:t xml:space="preserve"> und Unternehmen, abends daheim</w:t>
            </w:r>
            <w:r w:rsidRPr="00A2400C">
              <w:rPr>
                <w:rFonts w:ascii="Arial" w:hAnsi="Arial" w:cs="Arial"/>
                <w:bCs/>
                <w:shd w:val="clear" w:color="auto" w:fill="FFFFFF"/>
              </w:rPr>
              <w:t>bleiben. Für zwei Wochen ist das eine zielgerichtete Maßnahme, wenn man gleichzeitig am Tage Schulen und Kitas, und danach auch Einkauf und zum Beispiel Außengastronomie ermöglicht.</w:t>
            </w:r>
            <w:r w:rsidRPr="00A2400C">
              <w:rPr>
                <w:rFonts w:ascii="Arial" w:hAnsi="Arial" w:cs="Arial"/>
              </w:rPr>
              <w:t xml:space="preserve"> </w:t>
            </w:r>
          </w:p>
          <w:p w:rsidR="00A2400C" w:rsidRDefault="00A2400C" w:rsidP="00A2400C">
            <w:pPr>
              <w:rPr>
                <w:rFonts w:ascii="Arial" w:hAnsi="Arial" w:cs="Arial"/>
              </w:rPr>
            </w:pPr>
          </w:p>
          <w:p w:rsidR="00A2400C" w:rsidRDefault="00A2400C" w:rsidP="00A2400C">
            <w:pPr>
              <w:rPr>
                <w:rFonts w:ascii="Arial" w:hAnsi="Arial" w:cs="Arial"/>
              </w:rPr>
            </w:pPr>
            <w:r>
              <w:rPr>
                <w:rFonts w:ascii="Arial" w:hAnsi="Arial" w:cs="Arial"/>
              </w:rPr>
              <w:t>Die Bundeskanzlerin hat an die Kreativität der Kommunen appelliert. Dies hat zunächst Unverständnis ausgelöst, weil die vielfältigen Wünsche der Städte und Kommunen, auch in der eigenen Stadt Öffnungsschritte für Einzelhandel und Gastronomie nach dem Tübinger Modell zu ermöglichen, abschlägig beschieden wurden. Der Städtetag und die Rathäuser verstehen diesen Satz aber gerne als Aufforderung und Perspektive zugleich. Im Schulterschluss mit Gemeinde</w:t>
            </w:r>
            <w:r>
              <w:rPr>
                <w:rFonts w:ascii="Arial" w:hAnsi="Arial" w:cs="Arial"/>
              </w:rPr>
              <w:lastRenderedPageBreak/>
              <w:t>tag und Landkreistag hat der Städtetag der Landesregierung ein mehrstufiges Modell vorgeschlagen: Click &amp; Meet im ganzen Land auch oberhalb der Inzidenz von 100, gepaart mit einer schrittweisen Öffnung der Außengastronomie, führt nicht zu zusätzlichem Infektionspotenzial, wenn es insbesondere in der Gastronomie begleitet wird von einem strikten Zugangstest und einer digitalen Kontaktnachverfolgung.</w:t>
            </w:r>
          </w:p>
          <w:p w:rsidR="00A2400C" w:rsidRDefault="00A2400C" w:rsidP="00A2400C">
            <w:pPr>
              <w:rPr>
                <w:rFonts w:ascii="Arial" w:hAnsi="Arial" w:cs="Arial"/>
              </w:rPr>
            </w:pPr>
            <w:r>
              <w:rPr>
                <w:rFonts w:ascii="Arial" w:hAnsi="Arial" w:cs="Arial"/>
              </w:rPr>
              <w:t>Der Städtetag begrüßt daher insbesondere, dass das Land sich schnell für die Implementation der Luca-App entschieden hat – und dies länderübergreifend. Damit kann die allseits als hinderlich empfundene Lücke der Corona-App bei der Kontaktnachverfolgung geschlossen und die „Zettelwirtschaft“ beendet werden. Weitere Funktionen wie Negativ-Atteste für Luca oder andere Anbieter vergleichbarer Apps können durch die Entwicklung einer Plattform einbezogen werden.</w:t>
            </w:r>
          </w:p>
          <w:p w:rsidR="00A2400C" w:rsidRDefault="00A2400C" w:rsidP="00A2400C">
            <w:pPr>
              <w:rPr>
                <w:rFonts w:ascii="Arial" w:hAnsi="Arial" w:cs="Arial"/>
              </w:rPr>
            </w:pPr>
          </w:p>
          <w:p w:rsidR="00A2400C" w:rsidRDefault="00A2400C" w:rsidP="00A2400C">
            <w:pPr>
              <w:rPr>
                <w:rFonts w:ascii="Arial" w:hAnsi="Arial" w:cs="Arial"/>
              </w:rPr>
            </w:pPr>
            <w:r>
              <w:rPr>
                <w:rFonts w:ascii="Arial" w:hAnsi="Arial" w:cs="Arial"/>
              </w:rPr>
              <w:t xml:space="preserve">Denn die digitale Kontaktnachverfolgung gibt es schon und die digitale Bestätigung eines negativen Corona-Tests stehen ebenfalls zur Verfügung. Vor allem aber haben sich die Kommunen Baden-Württembergs in einer enormen Kraftanstrengung seit Anfang März für eine flächendeckende Testung von Lehr- und Erziehungskräften, sowie den Schülerinnen und Schülern im Präsenzunterricht ins Zeug gelegt. 4 Millionen Schnelltests, die das Land Anfang März aus der Notreserve kostenlos bereitgestellt hat, wurden Mitte März abgerufen, weitere 3 Millionen Schnelltests werden derzeit in die Kommunen verteilt. Diese haben gemeinsam mit dem Deutschen Roten Kreuz und anderen Rettungsdiensten, teilweise auch mit Unterstützung der Feuerwehren Testcenter schon vor „Erfindung“ der Bürgertests aufgebaut oder koordinierte Netzwerke privater Testanbieter entwickelt. Einige Städte haben eigene Beschaffungswege genutzt und ihre Schulen und Kitas versorgt. Sie haben nach dem österreichischen Modell zweimal wöchentlich einen Schnelltest in Schulen und Kitas sichergestellt, wenn diese Einrichtungen kooperieren. Sie werden auch für die Testung der Kita-Kinder sorgen, die sich inzwischen leider häufig anstecken. </w:t>
            </w:r>
          </w:p>
          <w:p w:rsidR="00A2400C" w:rsidRDefault="00A2400C" w:rsidP="00A2400C">
            <w:pPr>
              <w:rPr>
                <w:rFonts w:ascii="Arial" w:hAnsi="Arial" w:cs="Arial"/>
              </w:rPr>
            </w:pPr>
          </w:p>
          <w:p w:rsidR="00A2400C" w:rsidRDefault="00A2400C" w:rsidP="00A2400C">
            <w:pPr>
              <w:rPr>
                <w:rFonts w:ascii="Arial" w:hAnsi="Arial" w:cs="Arial"/>
              </w:rPr>
            </w:pPr>
            <w:r>
              <w:rPr>
                <w:rFonts w:ascii="Arial" w:hAnsi="Arial" w:cs="Arial"/>
                <w:bCs/>
              </w:rPr>
              <w:t>Doch nicht überall ist die Botschaft angekommen, dass (nur) durch die flächendeckende Testung zweimal wöchentlich die gesamte Einrichtung vor Ausbrüchen geschützt wird, Infektionsketten unterbrochen werden können.</w:t>
            </w:r>
          </w:p>
          <w:p w:rsidR="00A2400C" w:rsidRDefault="00A2400C" w:rsidP="00A2400C">
            <w:pPr>
              <w:rPr>
                <w:rFonts w:ascii="Arial" w:hAnsi="Arial" w:cs="Arial"/>
              </w:rPr>
            </w:pPr>
          </w:p>
          <w:p w:rsidR="00A2400C" w:rsidRDefault="00A2400C" w:rsidP="00A2400C">
            <w:pPr>
              <w:rPr>
                <w:rFonts w:ascii="Arial" w:hAnsi="Arial" w:cs="Arial"/>
              </w:rPr>
            </w:pPr>
            <w:r>
              <w:rPr>
                <w:rFonts w:ascii="Arial" w:hAnsi="Arial" w:cs="Arial"/>
              </w:rPr>
              <w:t xml:space="preserve">Der Städtetag appelliert deswegen auch an die Unternehmen, ihrer Verantwortung als Arbeitgeber gerecht zu werden und als Ausdruck von Solidarität in der Wirtschaft ebenfalls zweimal in der Woche flächendeckend alle Mitarbeiterinnen </w:t>
            </w:r>
            <w:r>
              <w:rPr>
                <w:rFonts w:ascii="Arial" w:hAnsi="Arial" w:cs="Arial"/>
              </w:rPr>
              <w:lastRenderedPageBreak/>
              <w:t>und Mitarbeiter zu testen, die in Präsenz arbeiten müssen und sollen. Die Rathäuser gehen mit gutem Beispiel voran und bieten ihrer Belegschaft, die ebenfalls vielfältigen Infektionsrisiken ausgesetzt ist und noch keine Impfberechtigung hat, vor Ort entsprechende Tests an, die umfangreich wahrgenommen werden.</w:t>
            </w:r>
          </w:p>
          <w:p w:rsidR="00A2400C" w:rsidRDefault="00A2400C" w:rsidP="00A2400C">
            <w:pPr>
              <w:rPr>
                <w:rFonts w:ascii="Arial" w:hAnsi="Arial" w:cs="Arial"/>
              </w:rPr>
            </w:pPr>
          </w:p>
          <w:p w:rsidR="00A2400C" w:rsidRDefault="00A2400C" w:rsidP="00A2400C">
            <w:pPr>
              <w:rPr>
                <w:rFonts w:ascii="Arial" w:hAnsi="Arial" w:cs="Arial"/>
              </w:rPr>
            </w:pPr>
            <w:r>
              <w:rPr>
                <w:rFonts w:ascii="Arial" w:hAnsi="Arial" w:cs="Arial"/>
                <w:shd w:val="clear" w:color="auto" w:fill="FFFFFF"/>
              </w:rPr>
              <w:t xml:space="preserve">Der Städtetag fordert eine Kampagne all derjenigen, die Verantwortung tragen, vom Ministerpräsidenten über die Rathäuser bis zu den Schulen und den Unternehmen: Kontakte reduzieren, zweimal wöchentlich testen, zwei Wochen abends zu Hause bleiben. Dann haben Einzelhandel und Gastronomie </w:t>
            </w:r>
            <w:r>
              <w:rPr>
                <w:rFonts w:ascii="Arial" w:hAnsi="Arial" w:cs="Arial"/>
              </w:rPr>
              <w:t>kurzfristig die dringend notwendige Perspektive und weitere Öffnungsschritte können gleichzeitig modellhaft mit den Zugangstests erprobt werden.</w:t>
            </w:r>
          </w:p>
          <w:p w:rsidR="004C539D" w:rsidRPr="00575EB6" w:rsidRDefault="004C539D" w:rsidP="004C539D">
            <w:pPr>
              <w:ind w:right="-6"/>
              <w:rPr>
                <w:rFonts w:ascii="Arial" w:hAnsi="Arial" w:cs="Arial"/>
              </w:rPr>
            </w:pPr>
          </w:p>
          <w:p w:rsidR="00E4618D" w:rsidRPr="00575EB6" w:rsidRDefault="00E4618D" w:rsidP="005A2DD5">
            <w:pPr>
              <w:pStyle w:val="EinfAbs"/>
              <w:tabs>
                <w:tab w:val="left" w:pos="6464"/>
              </w:tabs>
              <w:spacing w:after="85"/>
              <w:rPr>
                <w:rFonts w:ascii="Arial" w:hAnsi="Arial" w:cs="ArialMT"/>
                <w:b/>
                <w:szCs w:val="18"/>
                <w:lang w:val="de-DE"/>
              </w:rPr>
            </w:pPr>
          </w:p>
        </w:tc>
        <w:tc>
          <w:tcPr>
            <w:tcW w:w="3407" w:type="dxa"/>
            <w:shd w:val="clear" w:color="auto" w:fill="auto"/>
            <w:tcMar>
              <w:left w:w="0" w:type="dxa"/>
              <w:right w:w="0" w:type="dxa"/>
            </w:tcMar>
          </w:tcPr>
          <w:p w:rsidR="00E4618D" w:rsidRPr="00575EB6" w:rsidRDefault="00E4618D" w:rsidP="005A2DD5">
            <w:pPr>
              <w:pStyle w:val="EinfAbs"/>
              <w:tabs>
                <w:tab w:val="left" w:pos="6464"/>
              </w:tabs>
              <w:spacing w:after="85"/>
              <w:rPr>
                <w:rFonts w:ascii="Arial" w:hAnsi="Arial" w:cs="ArialMT"/>
                <w:b/>
                <w:szCs w:val="18"/>
                <w:lang w:val="de-DE"/>
              </w:rPr>
            </w:pPr>
          </w:p>
        </w:tc>
      </w:tr>
    </w:tbl>
    <w:p w:rsidR="0091161E" w:rsidRPr="00575EB6" w:rsidRDefault="0091161E" w:rsidP="00676511">
      <w:pPr>
        <w:pStyle w:val="BasicParagraph"/>
        <w:tabs>
          <w:tab w:val="left" w:pos="7513"/>
        </w:tabs>
        <w:spacing w:after="283"/>
        <w:rPr>
          <w:rFonts w:ascii="ArialMT" w:hAnsi="ArialMT" w:cs="ArialMT"/>
          <w:szCs w:val="22"/>
          <w:lang w:val="de-DE"/>
        </w:rPr>
      </w:pPr>
    </w:p>
    <w:sectPr w:rsidR="0091161E" w:rsidRPr="00575EB6" w:rsidSect="00676511">
      <w:headerReference w:type="default" r:id="rId7"/>
      <w:footerReference w:type="even" r:id="rId8"/>
      <w:footerReference w:type="default" r:id="rId9"/>
      <w:headerReference w:type="first" r:id="rId10"/>
      <w:pgSz w:w="11900" w:h="16840"/>
      <w:pgMar w:top="2410" w:right="560" w:bottom="1134"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3E3" w:rsidRDefault="007F63E3">
      <w:r>
        <w:separator/>
      </w:r>
    </w:p>
  </w:endnote>
  <w:endnote w:type="continuationSeparator" w:id="0">
    <w:p w:rsidR="007F63E3" w:rsidRDefault="007F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Default="00164DF6" w:rsidP="00B75373">
    <w:pPr>
      <w:pStyle w:val="Fuzeile"/>
      <w:framePr w:wrap="around" w:vAnchor="text" w:hAnchor="margin" w:xAlign="right" w:y="1"/>
      <w:rPr>
        <w:rStyle w:val="Seitenzahl"/>
      </w:rPr>
    </w:pPr>
    <w:r>
      <w:rPr>
        <w:rStyle w:val="Seitenzahl"/>
      </w:rPr>
      <w:fldChar w:fldCharType="begin"/>
    </w:r>
    <w:r w:rsidR="00B75373">
      <w:rPr>
        <w:rStyle w:val="Seitenzahl"/>
      </w:rPr>
      <w:instrText xml:space="preserve">PAGE  </w:instrText>
    </w:r>
    <w:r>
      <w:rPr>
        <w:rStyle w:val="Seitenzahl"/>
      </w:rPr>
      <w:fldChar w:fldCharType="end"/>
    </w:r>
  </w:p>
  <w:p w:rsidR="00B75373" w:rsidRDefault="00B75373" w:rsidP="0061339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6F50B3" w:rsidRDefault="00164DF6" w:rsidP="00613391">
    <w:pPr>
      <w:pStyle w:val="Fuzeile"/>
      <w:framePr w:wrap="around" w:vAnchor="page" w:hAnchor="page" w:x="11341" w:y="16161"/>
      <w:rPr>
        <w:rStyle w:val="Seitenzahl"/>
      </w:rPr>
    </w:pPr>
    <w:r w:rsidRPr="006F50B3">
      <w:rPr>
        <w:rStyle w:val="Seitenzahl"/>
        <w:rFonts w:ascii="Arial" w:hAnsi="Arial"/>
        <w:sz w:val="18"/>
      </w:rPr>
      <w:fldChar w:fldCharType="begin"/>
    </w:r>
    <w:r w:rsidR="00B75373" w:rsidRPr="006F50B3">
      <w:rPr>
        <w:rStyle w:val="Seitenzahl"/>
        <w:rFonts w:ascii="Arial" w:hAnsi="Arial"/>
        <w:sz w:val="18"/>
      </w:rPr>
      <w:instrText xml:space="preserve">PAGE  </w:instrText>
    </w:r>
    <w:r w:rsidRPr="006F50B3">
      <w:rPr>
        <w:rStyle w:val="Seitenzahl"/>
        <w:rFonts w:ascii="Arial" w:hAnsi="Arial"/>
        <w:sz w:val="18"/>
      </w:rPr>
      <w:fldChar w:fldCharType="separate"/>
    </w:r>
    <w:r w:rsidR="006F1A2F">
      <w:rPr>
        <w:rStyle w:val="Seitenzahl"/>
        <w:rFonts w:ascii="Arial" w:hAnsi="Arial"/>
        <w:noProof/>
        <w:sz w:val="18"/>
      </w:rPr>
      <w:t>3</w:t>
    </w:r>
    <w:r w:rsidRPr="006F50B3">
      <w:rPr>
        <w:rStyle w:val="Seitenzahl"/>
        <w:rFonts w:ascii="Arial" w:hAnsi="Arial"/>
        <w:sz w:val="18"/>
      </w:rPr>
      <w:fldChar w:fldCharType="end"/>
    </w:r>
  </w:p>
  <w:p w:rsidR="00B75373" w:rsidRDefault="00B75373" w:rsidP="0061339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3E3" w:rsidRDefault="007F63E3">
      <w:r>
        <w:separator/>
      </w:r>
    </w:p>
  </w:footnote>
  <w:footnote w:type="continuationSeparator" w:id="0">
    <w:p w:rsidR="007F63E3" w:rsidRDefault="007F6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F352D7" w:rsidRDefault="00C60CEA">
    <w:pPr>
      <w:pStyle w:val="Kopfzeile"/>
      <w:rPr>
        <w:lang w:val="en-AU"/>
      </w:rPr>
    </w:pPr>
    <w:r>
      <w:rPr>
        <w:noProof/>
        <w:lang w:eastAsia="de-DE"/>
      </w:rPr>
      <w:drawing>
        <wp:anchor distT="0" distB="0" distL="114300" distR="114300" simplePos="0" relativeHeight="251658752" behindDoc="1" locked="0" layoutInCell="1" allowOverlap="1">
          <wp:simplePos x="0" y="0"/>
          <wp:positionH relativeFrom="page">
            <wp:posOffset>4968875</wp:posOffset>
          </wp:positionH>
          <wp:positionV relativeFrom="page">
            <wp:align>top</wp:align>
          </wp:positionV>
          <wp:extent cx="2130425" cy="1087755"/>
          <wp:effectExtent l="0" t="0" r="3175" b="0"/>
          <wp:wrapNone/>
          <wp:docPr id="9"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323850</wp:posOffset>
              </wp:positionH>
              <wp:positionV relativeFrom="page">
                <wp:posOffset>7560945</wp:posOffset>
              </wp:positionV>
              <wp:extent cx="71755" cy="0"/>
              <wp:effectExtent l="9525" t="7620" r="13970" b="11430"/>
              <wp:wrapTight wrapText="bothSides">
                <wp:wrapPolygon edited="0">
                  <wp:start x="-2676" y="-2147483648"/>
                  <wp:lineTo x="0" y="-2147483648"/>
                  <wp:lineTo x="13572" y="-2147483648"/>
                  <wp:lineTo x="13572" y="-2147483648"/>
                  <wp:lineTo x="18924" y="-2147483648"/>
                  <wp:lineTo x="26952" y="-2147483648"/>
                  <wp:lineTo x="-2676"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475A74"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595.35pt" to="31.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6704" behindDoc="0" locked="0" layoutInCell="1" allowOverlap="1">
              <wp:simplePos x="0" y="0"/>
              <wp:positionH relativeFrom="page">
                <wp:posOffset>323850</wp:posOffset>
              </wp:positionH>
              <wp:positionV relativeFrom="page">
                <wp:posOffset>5346700</wp:posOffset>
              </wp:positionV>
              <wp:extent cx="71755" cy="0"/>
              <wp:effectExtent l="9525" t="12700" r="13970" b="6350"/>
              <wp:wrapTight wrapText="bothSides">
                <wp:wrapPolygon edited="0">
                  <wp:start x="-2676" y="-2147483648"/>
                  <wp:lineTo x="0" y="-2147483648"/>
                  <wp:lineTo x="13572" y="-2147483648"/>
                  <wp:lineTo x="13572" y="-2147483648"/>
                  <wp:lineTo x="18924" y="-2147483648"/>
                  <wp:lineTo x="26952" y="-2147483648"/>
                  <wp:lineTo x="-2676"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F888F"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323850</wp:posOffset>
              </wp:positionH>
              <wp:positionV relativeFrom="page">
                <wp:posOffset>3780790</wp:posOffset>
              </wp:positionV>
              <wp:extent cx="71755" cy="0"/>
              <wp:effectExtent l="9525" t="8890" r="1397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1BB9E2"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" strokeweight=".5p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11" w:rsidRDefault="00C60CEA">
    <w:pPr>
      <w:pStyle w:val="Kopfzeile"/>
    </w:pPr>
    <w:r>
      <w:rPr>
        <w:noProof/>
        <w:lang w:eastAsia="de-DE"/>
      </w:rPr>
      <w:drawing>
        <wp:anchor distT="0" distB="0" distL="114300" distR="114300" simplePos="0" relativeHeight="251659776" behindDoc="1" locked="0" layoutInCell="1" allowOverlap="1">
          <wp:simplePos x="0" y="0"/>
          <wp:positionH relativeFrom="page">
            <wp:posOffset>5014595</wp:posOffset>
          </wp:positionH>
          <wp:positionV relativeFrom="page">
            <wp:posOffset>0</wp:posOffset>
          </wp:positionV>
          <wp:extent cx="2130425" cy="1087755"/>
          <wp:effectExtent l="0" t="0" r="3175" b="0"/>
          <wp:wrapNone/>
          <wp:docPr id="10"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D7"/>
    <w:rsid w:val="00036DB7"/>
    <w:rsid w:val="0008137A"/>
    <w:rsid w:val="00081B94"/>
    <w:rsid w:val="000C3DA4"/>
    <w:rsid w:val="00132E02"/>
    <w:rsid w:val="00164DF6"/>
    <w:rsid w:val="00171F2F"/>
    <w:rsid w:val="001E07D1"/>
    <w:rsid w:val="001F5F49"/>
    <w:rsid w:val="00251FC2"/>
    <w:rsid w:val="00302394"/>
    <w:rsid w:val="004562C0"/>
    <w:rsid w:val="004C539D"/>
    <w:rsid w:val="00566774"/>
    <w:rsid w:val="00575EB6"/>
    <w:rsid w:val="005A2DD5"/>
    <w:rsid w:val="005B612F"/>
    <w:rsid w:val="00613391"/>
    <w:rsid w:val="00615E42"/>
    <w:rsid w:val="00676511"/>
    <w:rsid w:val="006B512A"/>
    <w:rsid w:val="006D1286"/>
    <w:rsid w:val="006F1A2F"/>
    <w:rsid w:val="006F50B3"/>
    <w:rsid w:val="007463B8"/>
    <w:rsid w:val="00746A23"/>
    <w:rsid w:val="00771202"/>
    <w:rsid w:val="007F63E3"/>
    <w:rsid w:val="009060D7"/>
    <w:rsid w:val="0091161E"/>
    <w:rsid w:val="009279B4"/>
    <w:rsid w:val="009F0A2F"/>
    <w:rsid w:val="00A2400C"/>
    <w:rsid w:val="00A55BAD"/>
    <w:rsid w:val="00A937EC"/>
    <w:rsid w:val="00B75373"/>
    <w:rsid w:val="00B75F3B"/>
    <w:rsid w:val="00BE5B40"/>
    <w:rsid w:val="00C31FF8"/>
    <w:rsid w:val="00C60CEA"/>
    <w:rsid w:val="00CA27A0"/>
    <w:rsid w:val="00CE1489"/>
    <w:rsid w:val="00D452F3"/>
    <w:rsid w:val="00DA1747"/>
    <w:rsid w:val="00E122F5"/>
    <w:rsid w:val="00E4618D"/>
    <w:rsid w:val="00ED75E1"/>
    <w:rsid w:val="00EF5EC3"/>
    <w:rsid w:val="00F352D7"/>
    <w:rsid w:val="00F613F2"/>
    <w:rsid w:val="00F630A2"/>
    <w:rsid w:val="00F666AB"/>
    <w:rsid w:val="00F76AC6"/>
    <w:rsid w:val="00F9267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67539"/>
  <w15:docId w15:val="{EE7E7929-12FC-4C1A-A73B-FDA843F6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8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5A6AF-BF2D-444D-9F50-9D8E724F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4379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Barth</dc:creator>
  <cp:lastModifiedBy>Conzen Christiane</cp:lastModifiedBy>
  <cp:revision>4</cp:revision>
  <dcterms:created xsi:type="dcterms:W3CDTF">2019-10-17T09:38:00Z</dcterms:created>
  <dcterms:modified xsi:type="dcterms:W3CDTF">2021-03-28T13:19:00Z</dcterms:modified>
</cp:coreProperties>
</file>